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FFF9A" w14:textId="77777777" w:rsidR="00FB2071" w:rsidRPr="00FB2071" w:rsidRDefault="00FB2071" w:rsidP="00FB2071">
      <w:pPr>
        <w:spacing w:after="200" w:line="276" w:lineRule="auto"/>
        <w:jc w:val="center"/>
        <w:rPr>
          <w:rFonts w:asciiTheme="majorHAnsi" w:eastAsia="Calibri" w:hAnsiTheme="majorHAnsi" w:cs="Times New Roman"/>
          <w:b/>
          <w:sz w:val="6"/>
          <w:lang w:val="es-ES" w:eastAsia="en-US"/>
        </w:rPr>
      </w:pPr>
    </w:p>
    <w:p w14:paraId="76D898E8" w14:textId="181331CF" w:rsidR="00A1137D" w:rsidRPr="00116AB5" w:rsidRDefault="00374650" w:rsidP="00374650">
      <w:pPr>
        <w:spacing w:after="200"/>
        <w:ind w:left="709"/>
        <w:rPr>
          <w:rFonts w:asciiTheme="majorHAnsi" w:eastAsia="Calibri" w:hAnsiTheme="majorHAnsi" w:cs="Times New Roman"/>
          <w:b/>
          <w:lang w:val="es-ES" w:eastAsia="en-US"/>
        </w:rPr>
      </w:pPr>
      <w:r>
        <w:rPr>
          <w:rFonts w:asciiTheme="majorHAnsi" w:eastAsia="Calibri" w:hAnsiTheme="majorHAnsi" w:cs="Times New Roman"/>
          <w:b/>
          <w:lang w:val="es-ES" w:eastAsia="en-US"/>
        </w:rPr>
        <w:t xml:space="preserve">   </w:t>
      </w:r>
      <w:r w:rsidR="00C85EF1">
        <w:rPr>
          <w:rFonts w:asciiTheme="majorHAnsi" w:eastAsia="Calibri" w:hAnsiTheme="majorHAnsi" w:cs="Times New Roman"/>
          <w:b/>
          <w:lang w:val="es-ES" w:eastAsia="en-US"/>
        </w:rPr>
        <w:t xml:space="preserve">  </w:t>
      </w:r>
      <w:r w:rsidR="00A1137D" w:rsidRPr="00116AB5">
        <w:rPr>
          <w:rFonts w:asciiTheme="majorHAnsi" w:eastAsia="Calibri" w:hAnsiTheme="majorHAnsi" w:cs="Times New Roman"/>
          <w:b/>
          <w:lang w:val="es-ES" w:eastAsia="en-US"/>
        </w:rPr>
        <w:t>EVALUACIÓN DEL TRABAJO DE FIN DE GRADO</w:t>
      </w:r>
      <w:r w:rsidR="004B5DE7">
        <w:rPr>
          <w:rFonts w:asciiTheme="majorHAnsi" w:eastAsia="Calibri" w:hAnsiTheme="majorHAnsi" w:cs="Times New Roman"/>
          <w:b/>
          <w:lang w:val="es-ES" w:eastAsia="en-US"/>
        </w:rPr>
        <w:t xml:space="preserve"> FISIOTERAPIA</w:t>
      </w:r>
      <w:r w:rsidR="00A1137D" w:rsidRPr="00116AB5">
        <w:rPr>
          <w:rFonts w:asciiTheme="majorHAnsi" w:eastAsia="Calibri" w:hAnsiTheme="majorHAnsi" w:cs="Times New Roman"/>
          <w:b/>
          <w:lang w:val="es-ES" w:eastAsia="en-US"/>
        </w:rPr>
        <w:t xml:space="preserve"> </w:t>
      </w:r>
      <w:r w:rsidR="00C85EF1">
        <w:rPr>
          <w:rFonts w:asciiTheme="majorHAnsi" w:eastAsia="Calibri" w:hAnsiTheme="majorHAnsi" w:cs="Times New Roman"/>
          <w:b/>
          <w:lang w:val="es-ES" w:eastAsia="en-US"/>
        </w:rPr>
        <w:t>(</w:t>
      </w:r>
      <w:r w:rsidR="009416E1">
        <w:rPr>
          <w:rFonts w:asciiTheme="majorHAnsi" w:eastAsia="Calibri" w:hAnsiTheme="majorHAnsi" w:cs="Times New Roman"/>
          <w:b/>
          <w:lang w:val="es-ES" w:eastAsia="en-US"/>
        </w:rPr>
        <w:t>MIEMBROS TRIBUNAL</w:t>
      </w:r>
      <w:r w:rsidR="00C85EF1">
        <w:rPr>
          <w:rFonts w:asciiTheme="majorHAnsi" w:eastAsia="Calibri" w:hAnsiTheme="majorHAnsi" w:cs="Times New Roman"/>
          <w:b/>
          <w:lang w:val="es-ES" w:eastAsia="en-US"/>
        </w:rPr>
        <w:t>)</w:t>
      </w:r>
    </w:p>
    <w:p w14:paraId="6E6F02ED" w14:textId="1722FA0C" w:rsidR="00A1137D" w:rsidRPr="00116AB5" w:rsidRDefault="00A1137D" w:rsidP="00374650">
      <w:pPr>
        <w:spacing w:after="200" w:line="276" w:lineRule="auto"/>
        <w:ind w:left="709"/>
        <w:rPr>
          <w:rFonts w:asciiTheme="majorHAnsi" w:eastAsia="Calibri" w:hAnsiTheme="majorHAnsi" w:cs="Times New Roman"/>
          <w:sz w:val="22"/>
          <w:szCs w:val="22"/>
          <w:lang w:val="es-ES" w:eastAsia="en-US"/>
        </w:rPr>
      </w:pPr>
      <w:r w:rsidRPr="00116AB5">
        <w:rPr>
          <w:rFonts w:asciiTheme="majorHAnsi" w:eastAsia="Calibri" w:hAnsiTheme="majorHAnsi" w:cs="Times New Roman"/>
          <w:sz w:val="22"/>
          <w:szCs w:val="22"/>
          <w:lang w:val="es-ES" w:eastAsia="en-US"/>
        </w:rPr>
        <w:t xml:space="preserve">Nombre del </w:t>
      </w:r>
      <w:r w:rsidR="00116AB5">
        <w:rPr>
          <w:rFonts w:asciiTheme="majorHAnsi" w:eastAsia="Calibri" w:hAnsiTheme="majorHAnsi" w:cs="Times New Roman"/>
          <w:sz w:val="22"/>
          <w:szCs w:val="22"/>
          <w:lang w:val="es-ES" w:eastAsia="en-US"/>
        </w:rPr>
        <w:t>e</w:t>
      </w:r>
      <w:r w:rsidRPr="00116AB5">
        <w:rPr>
          <w:rFonts w:asciiTheme="majorHAnsi" w:eastAsia="Calibri" w:hAnsiTheme="majorHAnsi" w:cs="Times New Roman"/>
          <w:sz w:val="22"/>
          <w:szCs w:val="22"/>
          <w:lang w:val="es-ES" w:eastAsia="en-US"/>
        </w:rPr>
        <w:t>studiante:___________________________________</w:t>
      </w:r>
      <w:r w:rsidR="00116AB5">
        <w:rPr>
          <w:rFonts w:asciiTheme="majorHAnsi" w:eastAsia="Calibri" w:hAnsiTheme="majorHAnsi" w:cs="Times New Roman"/>
          <w:sz w:val="22"/>
          <w:szCs w:val="22"/>
          <w:lang w:val="es-ES" w:eastAsia="en-US"/>
        </w:rPr>
        <w:t>___________</w:t>
      </w:r>
      <w:r w:rsidR="00A86663">
        <w:rPr>
          <w:rFonts w:asciiTheme="majorHAnsi" w:eastAsia="Calibri" w:hAnsiTheme="majorHAnsi" w:cs="Times New Roman"/>
          <w:sz w:val="22"/>
          <w:szCs w:val="22"/>
          <w:lang w:val="es-ES" w:eastAsia="en-US"/>
        </w:rPr>
        <w:t>_______</w:t>
      </w:r>
      <w:r w:rsidR="00116AB5">
        <w:rPr>
          <w:rFonts w:asciiTheme="majorHAnsi" w:eastAsia="Calibri" w:hAnsiTheme="majorHAnsi" w:cs="Times New Roman"/>
          <w:sz w:val="22"/>
          <w:szCs w:val="22"/>
          <w:lang w:val="es-ES" w:eastAsia="en-US"/>
        </w:rPr>
        <w:t>________</w:t>
      </w:r>
      <w:r w:rsidR="00A86663">
        <w:rPr>
          <w:rFonts w:asciiTheme="majorHAnsi" w:eastAsia="Calibri" w:hAnsiTheme="majorHAnsi" w:cs="Times New Roman"/>
          <w:sz w:val="22"/>
          <w:szCs w:val="22"/>
          <w:lang w:val="es-ES" w:eastAsia="en-US"/>
        </w:rPr>
        <w:t>_</w:t>
      </w:r>
    </w:p>
    <w:p w14:paraId="33D027AC" w14:textId="5388D302" w:rsidR="00A1137D" w:rsidRPr="00116AB5" w:rsidRDefault="00C4268F" w:rsidP="00374650">
      <w:pPr>
        <w:spacing w:after="200" w:line="276" w:lineRule="auto"/>
        <w:ind w:left="709"/>
        <w:rPr>
          <w:rFonts w:asciiTheme="majorHAnsi" w:eastAsia="Calibri" w:hAnsiTheme="majorHAnsi" w:cs="Times New Roman"/>
          <w:sz w:val="22"/>
          <w:szCs w:val="22"/>
          <w:lang w:val="es-ES" w:eastAsia="en-US"/>
        </w:rPr>
      </w:pPr>
      <w:r>
        <w:rPr>
          <w:rFonts w:asciiTheme="majorHAnsi" w:eastAsia="Calibri" w:hAnsiTheme="majorHAnsi" w:cs="Times New Roman"/>
          <w:sz w:val="22"/>
          <w:szCs w:val="22"/>
          <w:lang w:val="es-ES" w:eastAsia="en-US"/>
        </w:rPr>
        <w:t xml:space="preserve">Evaluado por: </w:t>
      </w:r>
      <w:r w:rsidR="00A1137D" w:rsidRPr="00116AB5">
        <w:rPr>
          <w:rFonts w:asciiTheme="majorHAnsi" w:eastAsia="Calibri" w:hAnsiTheme="majorHAnsi" w:cs="Times New Roman"/>
          <w:sz w:val="22"/>
          <w:szCs w:val="22"/>
          <w:lang w:val="es-ES" w:eastAsia="en-US"/>
        </w:rPr>
        <w:t xml:space="preserve"> _____________________________________________</w:t>
      </w:r>
      <w:r w:rsidR="00116AB5">
        <w:rPr>
          <w:rFonts w:asciiTheme="majorHAnsi" w:eastAsia="Calibri" w:hAnsiTheme="majorHAnsi" w:cs="Times New Roman"/>
          <w:sz w:val="22"/>
          <w:szCs w:val="22"/>
          <w:lang w:val="es-ES" w:eastAsia="en-US"/>
        </w:rPr>
        <w:t>____</w:t>
      </w:r>
      <w:r>
        <w:rPr>
          <w:rFonts w:asciiTheme="majorHAnsi" w:eastAsia="Calibri" w:hAnsiTheme="majorHAnsi" w:cs="Times New Roman"/>
          <w:sz w:val="22"/>
          <w:szCs w:val="22"/>
          <w:lang w:val="es-ES" w:eastAsia="en-US"/>
        </w:rPr>
        <w:t>___ Tribunal __________</w:t>
      </w:r>
    </w:p>
    <w:p w14:paraId="538EC8C6" w14:textId="3FDBB1DE" w:rsidR="00A1137D" w:rsidRPr="00116AB5" w:rsidRDefault="00A1137D" w:rsidP="00374650">
      <w:pPr>
        <w:spacing w:after="200" w:line="276" w:lineRule="auto"/>
        <w:ind w:left="709"/>
        <w:rPr>
          <w:rFonts w:asciiTheme="majorHAnsi" w:eastAsia="Calibri" w:hAnsiTheme="majorHAnsi" w:cs="Times New Roman"/>
          <w:sz w:val="22"/>
          <w:szCs w:val="22"/>
          <w:lang w:val="es-ES" w:eastAsia="en-US"/>
        </w:rPr>
      </w:pPr>
      <w:r w:rsidRPr="00116AB5">
        <w:rPr>
          <w:rFonts w:asciiTheme="majorHAnsi" w:eastAsia="Calibri" w:hAnsiTheme="majorHAnsi" w:cs="Times New Roman"/>
          <w:sz w:val="22"/>
          <w:szCs w:val="22"/>
          <w:lang w:val="es-ES" w:eastAsia="en-US"/>
        </w:rPr>
        <w:t>Título del trabajo: ______________________________________________________</w:t>
      </w:r>
      <w:r w:rsidR="001046A6" w:rsidRPr="00116AB5">
        <w:rPr>
          <w:rFonts w:asciiTheme="majorHAnsi" w:eastAsia="Calibri" w:hAnsiTheme="majorHAnsi" w:cs="Times New Roman"/>
          <w:sz w:val="22"/>
          <w:szCs w:val="22"/>
          <w:lang w:val="es-ES" w:eastAsia="en-US"/>
        </w:rPr>
        <w:t>________</w:t>
      </w:r>
      <w:r w:rsidR="00116AB5">
        <w:rPr>
          <w:rFonts w:asciiTheme="majorHAnsi" w:eastAsia="Calibri" w:hAnsiTheme="majorHAnsi" w:cs="Times New Roman"/>
          <w:sz w:val="22"/>
          <w:szCs w:val="22"/>
          <w:lang w:val="es-ES" w:eastAsia="en-US"/>
        </w:rPr>
        <w:t>_____</w:t>
      </w:r>
    </w:p>
    <w:tbl>
      <w:tblPr>
        <w:tblW w:w="9084" w:type="dxa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73"/>
        <w:gridCol w:w="2095"/>
        <w:gridCol w:w="16"/>
      </w:tblGrid>
      <w:tr w:rsidR="009A5CB4" w:rsidRPr="00116AB5" w14:paraId="3DB44207" w14:textId="798AEEE4" w:rsidTr="00594BDC">
        <w:trPr>
          <w:gridAfter w:val="1"/>
          <w:wAfter w:w="16" w:type="dxa"/>
        </w:trPr>
        <w:tc>
          <w:tcPr>
            <w:tcW w:w="9068" w:type="dxa"/>
            <w:gridSpan w:val="2"/>
            <w:vAlign w:val="bottom"/>
          </w:tcPr>
          <w:p w14:paraId="66A94395" w14:textId="01BABD87" w:rsidR="00594BDC" w:rsidRDefault="009A5CB4" w:rsidP="00594BDC">
            <w:pPr>
              <w:spacing w:line="276" w:lineRule="auto"/>
              <w:jc w:val="center"/>
              <w:rPr>
                <w:rFonts w:asciiTheme="majorHAnsi" w:eastAsia="Calibri" w:hAnsiTheme="majorHAnsi" w:cs="Times New Roman"/>
                <w:b/>
                <w:sz w:val="22"/>
                <w:szCs w:val="22"/>
                <w:lang w:val="es-ES" w:eastAsia="en-US"/>
              </w:rPr>
            </w:pPr>
            <w:r w:rsidRPr="00116AB5">
              <w:rPr>
                <w:rFonts w:asciiTheme="majorHAnsi" w:eastAsia="Calibri" w:hAnsiTheme="majorHAnsi" w:cs="Times New Roman"/>
                <w:b/>
                <w:sz w:val="22"/>
                <w:szCs w:val="22"/>
                <w:lang w:val="es-ES" w:eastAsia="en-US"/>
              </w:rPr>
              <w:t>Evaluación de</w:t>
            </w:r>
            <w:r w:rsidR="00C4268F">
              <w:rPr>
                <w:rFonts w:asciiTheme="majorHAnsi" w:eastAsia="Calibri" w:hAnsiTheme="majorHAnsi" w:cs="Times New Roman"/>
                <w:b/>
                <w:sz w:val="22"/>
                <w:szCs w:val="22"/>
                <w:lang w:val="es-ES" w:eastAsia="en-US"/>
              </w:rPr>
              <w:t>l</w:t>
            </w:r>
            <w:r w:rsidR="00C85EF1">
              <w:rPr>
                <w:rFonts w:asciiTheme="majorHAnsi" w:eastAsia="Calibri" w:hAnsiTheme="majorHAnsi" w:cs="Times New Roman"/>
                <w:b/>
                <w:sz w:val="22"/>
                <w:szCs w:val="22"/>
                <w:lang w:val="es-ES" w:eastAsia="en-US"/>
              </w:rPr>
              <w:t xml:space="preserve"> </w:t>
            </w:r>
            <w:r w:rsidRPr="00116AB5">
              <w:rPr>
                <w:rFonts w:asciiTheme="majorHAnsi" w:eastAsia="Calibri" w:hAnsiTheme="majorHAnsi" w:cs="Times New Roman"/>
                <w:b/>
                <w:sz w:val="22"/>
                <w:szCs w:val="22"/>
                <w:lang w:val="es-ES" w:eastAsia="en-US"/>
              </w:rPr>
              <w:t xml:space="preserve">TFG </w:t>
            </w:r>
            <w:r>
              <w:rPr>
                <w:rFonts w:asciiTheme="majorHAnsi" w:eastAsia="Calibri" w:hAnsiTheme="majorHAnsi" w:cs="Times New Roman"/>
                <w:b/>
                <w:sz w:val="22"/>
                <w:szCs w:val="22"/>
                <w:lang w:val="es-ES" w:eastAsia="en-US"/>
              </w:rPr>
              <w:t>por parte del</w:t>
            </w:r>
            <w:r w:rsidR="009416E1">
              <w:rPr>
                <w:rFonts w:asciiTheme="majorHAnsi" w:eastAsia="Calibri" w:hAnsiTheme="majorHAnsi" w:cs="Times New Roman"/>
                <w:b/>
                <w:sz w:val="22"/>
                <w:szCs w:val="22"/>
                <w:lang w:val="es-ES" w:eastAsia="en-US"/>
              </w:rPr>
              <w:t xml:space="preserve"> miembro del TRIBUNAL</w:t>
            </w:r>
          </w:p>
          <w:p w14:paraId="61FB9B56" w14:textId="121FBD2E" w:rsidR="00594BDC" w:rsidRPr="00116AB5" w:rsidRDefault="00594BDC" w:rsidP="00594BDC">
            <w:pPr>
              <w:spacing w:line="140" w:lineRule="exact"/>
              <w:jc w:val="center"/>
              <w:rPr>
                <w:rFonts w:asciiTheme="majorHAnsi" w:eastAsia="Calibri" w:hAnsiTheme="majorHAnsi" w:cs="Times New Roman"/>
                <w:b/>
                <w:sz w:val="22"/>
                <w:szCs w:val="22"/>
                <w:lang w:val="es-ES" w:eastAsia="en-US"/>
              </w:rPr>
            </w:pPr>
          </w:p>
        </w:tc>
      </w:tr>
      <w:tr w:rsidR="009A5CB4" w:rsidRPr="00116AB5" w14:paraId="4EDA4A49" w14:textId="0C830B7C" w:rsidTr="00893AD5">
        <w:trPr>
          <w:gridAfter w:val="1"/>
          <w:wAfter w:w="16" w:type="dxa"/>
        </w:trPr>
        <w:tc>
          <w:tcPr>
            <w:tcW w:w="6973" w:type="dxa"/>
            <w:shd w:val="clear" w:color="auto" w:fill="D9D9D9" w:themeFill="background1" w:themeFillShade="D9"/>
          </w:tcPr>
          <w:p w14:paraId="4755CE19" w14:textId="77777777" w:rsidR="009A5CB4" w:rsidRPr="00116AB5" w:rsidRDefault="009A5CB4" w:rsidP="00A1137D">
            <w:pPr>
              <w:spacing w:line="276" w:lineRule="auto"/>
              <w:rPr>
                <w:rFonts w:asciiTheme="majorHAnsi" w:eastAsia="Calibri" w:hAnsiTheme="majorHAnsi" w:cs="Times New Roman"/>
                <w:b/>
                <w:sz w:val="22"/>
                <w:szCs w:val="22"/>
                <w:lang w:val="es-ES" w:eastAsia="en-US"/>
              </w:rPr>
            </w:pPr>
            <w:r w:rsidRPr="00116AB5">
              <w:rPr>
                <w:rFonts w:asciiTheme="majorHAnsi" w:eastAsia="Calibri" w:hAnsiTheme="majorHAnsi" w:cs="Times New Roman"/>
                <w:b/>
                <w:sz w:val="22"/>
                <w:szCs w:val="22"/>
                <w:lang w:val="es-ES" w:eastAsia="en-US"/>
              </w:rPr>
              <w:t>Aspectos a valorar:</w:t>
            </w:r>
          </w:p>
        </w:tc>
        <w:tc>
          <w:tcPr>
            <w:tcW w:w="2095" w:type="dxa"/>
            <w:shd w:val="clear" w:color="auto" w:fill="D9D9D9" w:themeFill="background1" w:themeFillShade="D9"/>
            <w:vAlign w:val="center"/>
          </w:tcPr>
          <w:p w14:paraId="1A5C5457" w14:textId="21354C06" w:rsidR="009A5CB4" w:rsidRPr="00116AB5" w:rsidRDefault="009A5CB4" w:rsidP="009A5CB4">
            <w:pPr>
              <w:spacing w:line="276" w:lineRule="auto"/>
              <w:jc w:val="center"/>
              <w:rPr>
                <w:rFonts w:asciiTheme="majorHAnsi" w:eastAsia="Calibri" w:hAnsiTheme="majorHAnsi" w:cs="Times New Roman"/>
                <w:b/>
                <w:sz w:val="22"/>
                <w:szCs w:val="22"/>
                <w:lang w:val="es-ES" w:eastAsia="en-US"/>
              </w:rPr>
            </w:pPr>
            <w:r>
              <w:rPr>
                <w:rFonts w:asciiTheme="majorHAnsi" w:eastAsia="Calibri" w:hAnsiTheme="majorHAnsi" w:cs="Times New Roman"/>
                <w:b/>
                <w:sz w:val="22"/>
                <w:szCs w:val="22"/>
                <w:lang w:val="es-ES" w:eastAsia="en-US"/>
              </w:rPr>
              <w:t>CALIFICACIÓN (0-10) de cada apartado:</w:t>
            </w:r>
          </w:p>
        </w:tc>
      </w:tr>
      <w:tr w:rsidR="009A5CB4" w:rsidRPr="00116AB5" w14:paraId="39D2F6B0" w14:textId="631C3B3C" w:rsidTr="00893AD5">
        <w:trPr>
          <w:gridAfter w:val="1"/>
          <w:wAfter w:w="16" w:type="dxa"/>
        </w:trPr>
        <w:tc>
          <w:tcPr>
            <w:tcW w:w="6973" w:type="dxa"/>
          </w:tcPr>
          <w:p w14:paraId="45C09490" w14:textId="17B73C1A" w:rsidR="009A5CB4" w:rsidRPr="00E25701" w:rsidRDefault="009A5CB4" w:rsidP="00A1137D">
            <w:pPr>
              <w:rPr>
                <w:rFonts w:asciiTheme="majorHAnsi" w:eastAsia="Calibri" w:hAnsiTheme="majorHAnsi" w:cs="Times New Roman"/>
                <w:sz w:val="22"/>
                <w:szCs w:val="22"/>
                <w:lang w:val="es-ES" w:eastAsia="en-US"/>
              </w:rPr>
            </w:pPr>
            <w:r w:rsidRPr="00E25701">
              <w:rPr>
                <w:rFonts w:asciiTheme="majorHAnsi" w:eastAsia="Calibri" w:hAnsiTheme="majorHAnsi" w:cs="Times New Roman"/>
                <w:sz w:val="22"/>
                <w:szCs w:val="22"/>
                <w:lang w:val="es-ES" w:eastAsia="en-US"/>
              </w:rPr>
              <w:t>1. Introducción/Marco teórico o conceptual</w:t>
            </w:r>
            <w:r>
              <w:rPr>
                <w:rFonts w:asciiTheme="majorHAnsi" w:eastAsia="Calibri" w:hAnsiTheme="majorHAnsi" w:cs="Times New Roman"/>
                <w:sz w:val="22"/>
                <w:szCs w:val="22"/>
                <w:lang w:val="es-ES" w:eastAsia="en-US"/>
              </w:rPr>
              <w:t>, presentación</w:t>
            </w:r>
            <w:r w:rsidRPr="00E25701">
              <w:rPr>
                <w:rFonts w:asciiTheme="majorHAnsi" w:eastAsia="Calibri" w:hAnsiTheme="majorHAnsi" w:cs="Times New Roman"/>
                <w:sz w:val="22"/>
                <w:szCs w:val="22"/>
                <w:lang w:val="es-ES" w:eastAsia="en-US"/>
              </w:rPr>
              <w:t xml:space="preserve"> de la situación</w:t>
            </w:r>
            <w:r>
              <w:rPr>
                <w:rFonts w:asciiTheme="majorHAnsi" w:eastAsia="Calibri" w:hAnsiTheme="majorHAnsi" w:cs="Times New Roman"/>
                <w:sz w:val="22"/>
                <w:szCs w:val="22"/>
                <w:lang w:val="es-ES" w:eastAsia="en-US"/>
              </w:rPr>
              <w:t xml:space="preserve"> clínica.</w:t>
            </w:r>
          </w:p>
        </w:tc>
        <w:tc>
          <w:tcPr>
            <w:tcW w:w="2095" w:type="dxa"/>
            <w:vAlign w:val="center"/>
          </w:tcPr>
          <w:p w14:paraId="4D195E63" w14:textId="1FDF08F5" w:rsidR="009A5CB4" w:rsidRPr="00893AD5" w:rsidRDefault="009A5CB4" w:rsidP="00893AD5">
            <w:pPr>
              <w:jc w:val="center"/>
              <w:rPr>
                <w:rFonts w:ascii="Calibri" w:eastAsia="Calibri" w:hAnsi="Calibri" w:cs="Times New Roman"/>
                <w:lang w:val="es-ES" w:eastAsia="en-US"/>
              </w:rPr>
            </w:pPr>
          </w:p>
        </w:tc>
      </w:tr>
      <w:tr w:rsidR="009A5CB4" w:rsidRPr="00116AB5" w14:paraId="76B3BB1E" w14:textId="6146E3E4" w:rsidTr="00893AD5">
        <w:trPr>
          <w:gridAfter w:val="1"/>
          <w:wAfter w:w="16" w:type="dxa"/>
        </w:trPr>
        <w:tc>
          <w:tcPr>
            <w:tcW w:w="6973" w:type="dxa"/>
          </w:tcPr>
          <w:p w14:paraId="6D4E8BDC" w14:textId="15ACCFC8" w:rsidR="009A5CB4" w:rsidRPr="00E25701" w:rsidRDefault="009A5CB4" w:rsidP="00A1137D">
            <w:pPr>
              <w:rPr>
                <w:rFonts w:asciiTheme="majorHAnsi" w:eastAsia="Calibri" w:hAnsiTheme="majorHAnsi" w:cs="Times New Roman"/>
                <w:sz w:val="22"/>
                <w:szCs w:val="22"/>
                <w:lang w:val="es-ES" w:eastAsia="en-US"/>
              </w:rPr>
            </w:pPr>
            <w:r w:rsidRPr="00E25701">
              <w:rPr>
                <w:rFonts w:asciiTheme="majorHAnsi" w:eastAsia="Calibri" w:hAnsiTheme="majorHAnsi" w:cs="Times New Roman"/>
                <w:sz w:val="22"/>
                <w:szCs w:val="22"/>
                <w:lang w:val="es-ES" w:eastAsia="en-US"/>
              </w:rPr>
              <w:t>2. Metodología/</w:t>
            </w:r>
            <w:r>
              <w:rPr>
                <w:rFonts w:asciiTheme="majorHAnsi" w:eastAsia="Calibri" w:hAnsiTheme="majorHAnsi" w:cs="Times New Roman"/>
                <w:sz w:val="22"/>
                <w:szCs w:val="22"/>
                <w:lang w:val="es-ES" w:eastAsia="en-US"/>
              </w:rPr>
              <w:t>Valoración inicial de la situación clínica. Diagnóstico de Fisioterapia.</w:t>
            </w:r>
          </w:p>
        </w:tc>
        <w:tc>
          <w:tcPr>
            <w:tcW w:w="2095" w:type="dxa"/>
            <w:vAlign w:val="center"/>
          </w:tcPr>
          <w:p w14:paraId="77A17931" w14:textId="4A675926" w:rsidR="009A5CB4" w:rsidRPr="00893AD5" w:rsidRDefault="009A5CB4" w:rsidP="00893AD5">
            <w:pPr>
              <w:jc w:val="center"/>
              <w:rPr>
                <w:rFonts w:ascii="Calibri" w:eastAsia="Calibri" w:hAnsi="Calibri" w:cs="Times New Roman"/>
                <w:lang w:val="es-ES" w:eastAsia="en-US"/>
              </w:rPr>
            </w:pPr>
          </w:p>
        </w:tc>
      </w:tr>
      <w:tr w:rsidR="009A5CB4" w:rsidRPr="00116AB5" w14:paraId="6145CC0C" w14:textId="08B34510" w:rsidTr="00893AD5">
        <w:trPr>
          <w:gridAfter w:val="1"/>
          <w:wAfter w:w="16" w:type="dxa"/>
        </w:trPr>
        <w:tc>
          <w:tcPr>
            <w:tcW w:w="6973" w:type="dxa"/>
          </w:tcPr>
          <w:p w14:paraId="681E59A5" w14:textId="7D2E7AB4" w:rsidR="009A5CB4" w:rsidRPr="00E25701" w:rsidRDefault="009A5CB4" w:rsidP="00A1137D">
            <w:pPr>
              <w:rPr>
                <w:rFonts w:asciiTheme="majorHAnsi" w:eastAsia="Calibri" w:hAnsiTheme="majorHAnsi" w:cs="Times New Roman"/>
                <w:sz w:val="22"/>
                <w:szCs w:val="22"/>
                <w:lang w:val="es-ES" w:eastAsia="en-US"/>
              </w:rPr>
            </w:pPr>
            <w:r w:rsidRPr="00E25701">
              <w:rPr>
                <w:rFonts w:asciiTheme="majorHAnsi" w:eastAsia="Calibri" w:hAnsiTheme="majorHAnsi" w:cs="Times New Roman"/>
                <w:sz w:val="22"/>
                <w:szCs w:val="22"/>
                <w:lang w:val="es-ES" w:eastAsia="en-US"/>
              </w:rPr>
              <w:t>3. Resultados/</w:t>
            </w:r>
            <w:r>
              <w:rPr>
                <w:rFonts w:asciiTheme="majorHAnsi" w:eastAsia="Calibri" w:hAnsiTheme="majorHAnsi" w:cs="Times New Roman"/>
                <w:sz w:val="22"/>
                <w:szCs w:val="22"/>
                <w:lang w:val="es-ES" w:eastAsia="en-US"/>
              </w:rPr>
              <w:t>Determinación de objetivos terapéuticos según el diagnóstico de Fisioterapia.</w:t>
            </w:r>
          </w:p>
        </w:tc>
        <w:tc>
          <w:tcPr>
            <w:tcW w:w="2095" w:type="dxa"/>
            <w:vAlign w:val="center"/>
          </w:tcPr>
          <w:p w14:paraId="606D3ED1" w14:textId="79D3DED8" w:rsidR="009A5CB4" w:rsidRPr="00893AD5" w:rsidRDefault="009A5CB4" w:rsidP="00893AD5">
            <w:pPr>
              <w:jc w:val="center"/>
              <w:rPr>
                <w:rFonts w:ascii="Calibri" w:eastAsia="Calibri" w:hAnsi="Calibri" w:cs="Times New Roman"/>
                <w:lang w:val="es-ES" w:eastAsia="en-US"/>
              </w:rPr>
            </w:pPr>
          </w:p>
        </w:tc>
      </w:tr>
      <w:tr w:rsidR="009A5CB4" w:rsidRPr="00116AB5" w14:paraId="1272F128" w14:textId="5A0FC71E" w:rsidTr="00893AD5">
        <w:trPr>
          <w:gridAfter w:val="1"/>
          <w:wAfter w:w="16" w:type="dxa"/>
        </w:trPr>
        <w:tc>
          <w:tcPr>
            <w:tcW w:w="6973" w:type="dxa"/>
          </w:tcPr>
          <w:p w14:paraId="4DB1DF92" w14:textId="13956159" w:rsidR="009A5CB4" w:rsidRPr="00E25701" w:rsidRDefault="009A5CB4" w:rsidP="00A1137D">
            <w:pPr>
              <w:rPr>
                <w:rFonts w:asciiTheme="majorHAnsi" w:eastAsia="Calibri" w:hAnsiTheme="majorHAnsi" w:cs="Times New Roman"/>
                <w:sz w:val="22"/>
                <w:szCs w:val="22"/>
                <w:lang w:val="es-ES" w:eastAsia="en-US"/>
              </w:rPr>
            </w:pPr>
            <w:r w:rsidRPr="00E25701">
              <w:rPr>
                <w:rFonts w:asciiTheme="majorHAnsi" w:eastAsia="Calibri" w:hAnsiTheme="majorHAnsi" w:cs="Times New Roman"/>
                <w:sz w:val="22"/>
                <w:szCs w:val="22"/>
                <w:lang w:val="es-ES" w:eastAsia="en-US"/>
              </w:rPr>
              <w:t>4. Discusión y conclusiones/</w:t>
            </w:r>
            <w:r>
              <w:rPr>
                <w:rFonts w:asciiTheme="majorHAnsi" w:eastAsia="Calibri" w:hAnsiTheme="majorHAnsi" w:cs="Times New Roman"/>
                <w:sz w:val="22"/>
                <w:szCs w:val="22"/>
                <w:lang w:val="es-ES" w:eastAsia="en-US"/>
              </w:rPr>
              <w:t>Diseño y planificación del tratamiento propuesto. Reevaluación (si la hubiere).</w:t>
            </w:r>
          </w:p>
        </w:tc>
        <w:tc>
          <w:tcPr>
            <w:tcW w:w="2095" w:type="dxa"/>
            <w:vAlign w:val="center"/>
          </w:tcPr>
          <w:p w14:paraId="2A56B905" w14:textId="5018EEB7" w:rsidR="009A5CB4" w:rsidRPr="00893AD5" w:rsidRDefault="009A5CB4" w:rsidP="00893AD5">
            <w:pPr>
              <w:jc w:val="center"/>
              <w:rPr>
                <w:rFonts w:ascii="Calibri" w:eastAsia="Calibri" w:hAnsi="Calibri" w:cs="Times New Roman"/>
                <w:lang w:val="es-ES" w:eastAsia="en-US"/>
              </w:rPr>
            </w:pPr>
          </w:p>
        </w:tc>
      </w:tr>
      <w:tr w:rsidR="009A5CB4" w:rsidRPr="00116AB5" w14:paraId="6B53C249" w14:textId="5C04B69A" w:rsidTr="00893AD5">
        <w:trPr>
          <w:gridAfter w:val="1"/>
          <w:wAfter w:w="16" w:type="dxa"/>
        </w:trPr>
        <w:tc>
          <w:tcPr>
            <w:tcW w:w="6973" w:type="dxa"/>
          </w:tcPr>
          <w:p w14:paraId="0E0CB811" w14:textId="77777777" w:rsidR="009A5CB4" w:rsidRDefault="009A5CB4" w:rsidP="00A1137D">
            <w:pPr>
              <w:rPr>
                <w:rFonts w:asciiTheme="majorHAnsi" w:eastAsia="Calibri" w:hAnsiTheme="majorHAnsi" w:cs="Times New Roman"/>
                <w:sz w:val="22"/>
                <w:szCs w:val="22"/>
                <w:lang w:val="es-ES" w:eastAsia="en-US"/>
              </w:rPr>
            </w:pPr>
            <w:r w:rsidRPr="00E25701">
              <w:rPr>
                <w:rFonts w:asciiTheme="majorHAnsi" w:eastAsia="Calibri" w:hAnsiTheme="majorHAnsi" w:cs="Times New Roman"/>
                <w:sz w:val="22"/>
                <w:szCs w:val="22"/>
                <w:lang w:val="es-ES" w:eastAsia="en-US"/>
              </w:rPr>
              <w:t xml:space="preserve">5. Bibliografía: </w:t>
            </w:r>
            <w:r>
              <w:rPr>
                <w:rFonts w:asciiTheme="majorHAnsi" w:eastAsia="Calibri" w:hAnsiTheme="majorHAnsi" w:cs="Times New Roman"/>
                <w:sz w:val="22"/>
                <w:szCs w:val="22"/>
                <w:lang w:val="es-ES" w:eastAsia="en-US"/>
              </w:rPr>
              <w:t>P</w:t>
            </w:r>
            <w:r w:rsidRPr="00E25701">
              <w:rPr>
                <w:rFonts w:asciiTheme="majorHAnsi" w:eastAsia="Calibri" w:hAnsiTheme="majorHAnsi" w:cs="Times New Roman"/>
                <w:sz w:val="22"/>
                <w:szCs w:val="22"/>
                <w:lang w:val="es-ES" w:eastAsia="en-US"/>
              </w:rPr>
              <w:t xml:space="preserve">ertinencia, </w:t>
            </w:r>
            <w:r>
              <w:rPr>
                <w:rFonts w:asciiTheme="majorHAnsi" w:eastAsia="Calibri" w:hAnsiTheme="majorHAnsi" w:cs="Times New Roman"/>
                <w:sz w:val="22"/>
                <w:szCs w:val="22"/>
                <w:lang w:val="es-ES" w:eastAsia="en-US"/>
              </w:rPr>
              <w:t xml:space="preserve">actualización </w:t>
            </w:r>
            <w:r w:rsidRPr="00E25701">
              <w:rPr>
                <w:rFonts w:asciiTheme="majorHAnsi" w:eastAsia="Calibri" w:hAnsiTheme="majorHAnsi" w:cs="Times New Roman"/>
                <w:sz w:val="22"/>
                <w:szCs w:val="22"/>
                <w:lang w:val="es-ES" w:eastAsia="en-US"/>
              </w:rPr>
              <w:t>citas bibliográficas.</w:t>
            </w:r>
          </w:p>
          <w:p w14:paraId="5E9A5496" w14:textId="7D42FDBA" w:rsidR="00374650" w:rsidRPr="00E25701" w:rsidRDefault="00374650" w:rsidP="00A1137D">
            <w:pPr>
              <w:rPr>
                <w:rFonts w:asciiTheme="majorHAnsi" w:eastAsia="Calibri" w:hAnsiTheme="majorHAnsi" w:cs="Times New Roman"/>
                <w:sz w:val="22"/>
                <w:szCs w:val="22"/>
                <w:lang w:val="es-ES" w:eastAsia="en-US"/>
              </w:rPr>
            </w:pPr>
          </w:p>
        </w:tc>
        <w:tc>
          <w:tcPr>
            <w:tcW w:w="2095" w:type="dxa"/>
            <w:vAlign w:val="center"/>
          </w:tcPr>
          <w:p w14:paraId="3BDE1E38" w14:textId="7249BB54" w:rsidR="009A5CB4" w:rsidRPr="00893AD5" w:rsidRDefault="009A5CB4" w:rsidP="00893AD5">
            <w:pPr>
              <w:jc w:val="center"/>
              <w:rPr>
                <w:rFonts w:ascii="Calibri" w:eastAsia="Calibri" w:hAnsi="Calibri" w:cs="Times New Roman"/>
                <w:lang w:val="es-ES" w:eastAsia="en-US"/>
              </w:rPr>
            </w:pPr>
          </w:p>
        </w:tc>
      </w:tr>
      <w:tr w:rsidR="009A5CB4" w:rsidRPr="00116AB5" w14:paraId="383B7907" w14:textId="533A0FE0" w:rsidTr="00893AD5">
        <w:trPr>
          <w:gridAfter w:val="1"/>
          <w:wAfter w:w="16" w:type="dxa"/>
        </w:trPr>
        <w:tc>
          <w:tcPr>
            <w:tcW w:w="6973" w:type="dxa"/>
          </w:tcPr>
          <w:p w14:paraId="687C20B7" w14:textId="77777777" w:rsidR="009A5CB4" w:rsidRDefault="009A5CB4" w:rsidP="00A1137D">
            <w:pPr>
              <w:rPr>
                <w:rFonts w:asciiTheme="majorHAnsi" w:eastAsia="Calibri" w:hAnsiTheme="majorHAnsi" w:cs="Times New Roman"/>
                <w:sz w:val="22"/>
                <w:szCs w:val="22"/>
                <w:lang w:val="es-ES" w:eastAsia="en-US"/>
              </w:rPr>
            </w:pPr>
            <w:r w:rsidRPr="00E25701">
              <w:rPr>
                <w:rFonts w:asciiTheme="majorHAnsi" w:eastAsia="Calibri" w:hAnsiTheme="majorHAnsi" w:cs="Times New Roman"/>
                <w:sz w:val="22"/>
                <w:szCs w:val="22"/>
                <w:lang w:val="es-ES" w:eastAsia="en-US"/>
              </w:rPr>
              <w:t>6. Aspectos formales del documento, redacción,  presentación.</w:t>
            </w:r>
          </w:p>
          <w:p w14:paraId="07514E2E" w14:textId="18FE2272" w:rsidR="00374650" w:rsidRPr="00E25701" w:rsidRDefault="00374650" w:rsidP="00A1137D">
            <w:pPr>
              <w:rPr>
                <w:rFonts w:asciiTheme="majorHAnsi" w:eastAsia="Calibri" w:hAnsiTheme="majorHAnsi" w:cs="Times New Roman"/>
                <w:sz w:val="22"/>
                <w:szCs w:val="22"/>
                <w:lang w:val="es-ES" w:eastAsia="en-US"/>
              </w:rPr>
            </w:pPr>
          </w:p>
        </w:tc>
        <w:tc>
          <w:tcPr>
            <w:tcW w:w="2095" w:type="dxa"/>
            <w:vAlign w:val="center"/>
          </w:tcPr>
          <w:p w14:paraId="757FF3CA" w14:textId="11A4746A" w:rsidR="009A5CB4" w:rsidRPr="00893AD5" w:rsidRDefault="009A5CB4" w:rsidP="00893AD5">
            <w:pPr>
              <w:jc w:val="center"/>
              <w:rPr>
                <w:rFonts w:ascii="Calibri" w:eastAsia="Calibri" w:hAnsi="Calibri" w:cs="Times New Roman"/>
                <w:lang w:val="es-ES" w:eastAsia="en-US"/>
              </w:rPr>
            </w:pPr>
          </w:p>
        </w:tc>
      </w:tr>
      <w:tr w:rsidR="009A5CB4" w:rsidRPr="00116AB5" w14:paraId="100F92E5" w14:textId="77777777" w:rsidTr="00594BDC">
        <w:trPr>
          <w:gridAfter w:val="1"/>
          <w:wAfter w:w="16" w:type="dxa"/>
        </w:trPr>
        <w:tc>
          <w:tcPr>
            <w:tcW w:w="6973" w:type="dxa"/>
            <w:shd w:val="clear" w:color="auto" w:fill="D9D9D9" w:themeFill="background1" w:themeFillShade="D9"/>
            <w:vAlign w:val="center"/>
          </w:tcPr>
          <w:p w14:paraId="3E583BE9" w14:textId="77777777" w:rsidR="009A5CB4" w:rsidRDefault="009A5CB4" w:rsidP="00594BDC">
            <w:pPr>
              <w:spacing w:line="180" w:lineRule="exact"/>
              <w:rPr>
                <w:rFonts w:asciiTheme="majorHAnsi" w:eastAsia="Calibri" w:hAnsiTheme="majorHAnsi" w:cs="Times New Roman"/>
                <w:b/>
                <w:sz w:val="22"/>
                <w:szCs w:val="22"/>
                <w:lang w:val="es-ES" w:eastAsia="en-US"/>
              </w:rPr>
            </w:pPr>
          </w:p>
          <w:p w14:paraId="5C9EDAC8" w14:textId="4535634A" w:rsidR="009A5CB4" w:rsidRPr="00116AB5" w:rsidRDefault="00C4268F" w:rsidP="00594BDC">
            <w:pPr>
              <w:spacing w:line="276" w:lineRule="auto"/>
              <w:rPr>
                <w:rFonts w:asciiTheme="majorHAnsi" w:eastAsia="Calibri" w:hAnsiTheme="majorHAnsi" w:cs="Times New Roman"/>
                <w:b/>
                <w:sz w:val="22"/>
                <w:szCs w:val="22"/>
                <w:lang w:val="es-ES" w:eastAsia="en-US"/>
              </w:rPr>
            </w:pPr>
            <w:r>
              <w:rPr>
                <w:rFonts w:asciiTheme="majorHAnsi" w:eastAsia="Calibri" w:hAnsiTheme="majorHAnsi" w:cs="Times New Roman"/>
                <w:b/>
                <w:sz w:val="22"/>
                <w:szCs w:val="22"/>
                <w:lang w:val="es-ES" w:eastAsia="en-US"/>
              </w:rPr>
              <w:t>DEFENSA DEL TFG (A</w:t>
            </w:r>
            <w:r w:rsidR="009A5CB4" w:rsidRPr="00116AB5">
              <w:rPr>
                <w:rFonts w:asciiTheme="majorHAnsi" w:eastAsia="Calibri" w:hAnsiTheme="majorHAnsi" w:cs="Times New Roman"/>
                <w:b/>
                <w:sz w:val="22"/>
                <w:szCs w:val="22"/>
                <w:lang w:val="es-ES" w:eastAsia="en-US"/>
              </w:rPr>
              <w:t xml:space="preserve">spectos a evaluar por el </w:t>
            </w:r>
            <w:r>
              <w:rPr>
                <w:rFonts w:asciiTheme="majorHAnsi" w:eastAsia="Calibri" w:hAnsiTheme="majorHAnsi" w:cs="Times New Roman"/>
                <w:b/>
                <w:sz w:val="22"/>
                <w:szCs w:val="22"/>
                <w:lang w:val="es-ES" w:eastAsia="en-US"/>
              </w:rPr>
              <w:t>miembro del tribunal):</w:t>
            </w:r>
          </w:p>
        </w:tc>
        <w:tc>
          <w:tcPr>
            <w:tcW w:w="2095" w:type="dxa"/>
            <w:shd w:val="clear" w:color="auto" w:fill="D9D9D9" w:themeFill="background1" w:themeFillShade="D9"/>
            <w:vAlign w:val="center"/>
          </w:tcPr>
          <w:p w14:paraId="6B88C1B7" w14:textId="77777777" w:rsidR="009A5CB4" w:rsidRPr="00893AD5" w:rsidRDefault="009A5CB4" w:rsidP="00893AD5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lang w:val="es-ES" w:eastAsia="en-US"/>
              </w:rPr>
            </w:pPr>
          </w:p>
        </w:tc>
      </w:tr>
      <w:tr w:rsidR="009A5CB4" w:rsidRPr="00116AB5" w14:paraId="072CB2E4" w14:textId="77777777" w:rsidTr="00893AD5">
        <w:trPr>
          <w:gridAfter w:val="1"/>
          <w:wAfter w:w="16" w:type="dxa"/>
        </w:trPr>
        <w:tc>
          <w:tcPr>
            <w:tcW w:w="6973" w:type="dxa"/>
          </w:tcPr>
          <w:p w14:paraId="20D25AFB" w14:textId="77777777" w:rsidR="009A5CB4" w:rsidRDefault="009A5CB4" w:rsidP="00A1137D">
            <w:pPr>
              <w:rPr>
                <w:rFonts w:asciiTheme="majorHAnsi" w:eastAsia="Calibri" w:hAnsiTheme="majorHAnsi" w:cs="Times New Roman"/>
                <w:sz w:val="22"/>
                <w:szCs w:val="22"/>
                <w:lang w:val="es-ES" w:eastAsia="en-US"/>
              </w:rPr>
            </w:pPr>
            <w:r w:rsidRPr="00116AB5">
              <w:rPr>
                <w:rFonts w:asciiTheme="majorHAnsi" w:eastAsia="Calibri" w:hAnsiTheme="majorHAnsi" w:cs="Times New Roman"/>
                <w:sz w:val="22"/>
                <w:szCs w:val="22"/>
                <w:lang w:val="es-ES" w:eastAsia="en-US"/>
              </w:rPr>
              <w:t xml:space="preserve">7. </w:t>
            </w:r>
            <w:r w:rsidR="00C4268F">
              <w:rPr>
                <w:rFonts w:asciiTheme="majorHAnsi" w:eastAsia="Calibri" w:hAnsiTheme="majorHAnsi" w:cs="Times New Roman"/>
                <w:sz w:val="22"/>
                <w:szCs w:val="22"/>
                <w:lang w:val="es-ES" w:eastAsia="en-US"/>
              </w:rPr>
              <w:t xml:space="preserve">Calidad de la presentación (PowerPoint, </w:t>
            </w:r>
            <w:proofErr w:type="spellStart"/>
            <w:r w:rsidR="00C4268F">
              <w:rPr>
                <w:rFonts w:asciiTheme="majorHAnsi" w:eastAsia="Calibri" w:hAnsiTheme="majorHAnsi" w:cs="Times New Roman"/>
                <w:sz w:val="22"/>
                <w:szCs w:val="22"/>
                <w:lang w:val="es-ES" w:eastAsia="en-US"/>
              </w:rPr>
              <w:t>Prezi</w:t>
            </w:r>
            <w:proofErr w:type="spellEnd"/>
            <w:r w:rsidR="00C4268F">
              <w:rPr>
                <w:rFonts w:asciiTheme="majorHAnsi" w:eastAsia="Calibri" w:hAnsiTheme="majorHAnsi" w:cs="Times New Roman"/>
                <w:sz w:val="22"/>
                <w:szCs w:val="22"/>
                <w:lang w:val="es-ES" w:eastAsia="en-US"/>
              </w:rPr>
              <w:t>,…).</w:t>
            </w:r>
          </w:p>
          <w:p w14:paraId="43EF399C" w14:textId="2C2EF74F" w:rsidR="00C4268F" w:rsidRPr="00116AB5" w:rsidRDefault="00C4268F" w:rsidP="00A1137D">
            <w:pPr>
              <w:rPr>
                <w:rFonts w:asciiTheme="majorHAnsi" w:eastAsia="Calibri" w:hAnsiTheme="majorHAnsi" w:cs="Times New Roman"/>
                <w:sz w:val="22"/>
                <w:szCs w:val="22"/>
                <w:lang w:val="es-ES" w:eastAsia="en-US"/>
              </w:rPr>
            </w:pPr>
          </w:p>
        </w:tc>
        <w:tc>
          <w:tcPr>
            <w:tcW w:w="2095" w:type="dxa"/>
            <w:vAlign w:val="center"/>
          </w:tcPr>
          <w:p w14:paraId="3198FA7E" w14:textId="6D12B363" w:rsidR="009A5CB4" w:rsidRPr="00893AD5" w:rsidRDefault="009A5CB4" w:rsidP="00893AD5">
            <w:pPr>
              <w:jc w:val="center"/>
              <w:rPr>
                <w:rFonts w:ascii="Calibri" w:eastAsia="MS Gothic" w:hAnsi="Calibri" w:cs="MS Gothic"/>
                <w:color w:val="000000"/>
                <w:lang w:val="es-ES" w:eastAsia="en-US"/>
              </w:rPr>
            </w:pPr>
          </w:p>
        </w:tc>
      </w:tr>
      <w:tr w:rsidR="009A5CB4" w:rsidRPr="00116AB5" w14:paraId="36165274" w14:textId="77777777" w:rsidTr="00893AD5">
        <w:trPr>
          <w:gridAfter w:val="1"/>
          <w:wAfter w:w="16" w:type="dxa"/>
        </w:trPr>
        <w:tc>
          <w:tcPr>
            <w:tcW w:w="6973" w:type="dxa"/>
          </w:tcPr>
          <w:p w14:paraId="03304710" w14:textId="135716C3" w:rsidR="009A5CB4" w:rsidRDefault="009A5CB4" w:rsidP="00A1137D">
            <w:pPr>
              <w:rPr>
                <w:rFonts w:asciiTheme="majorHAnsi" w:eastAsia="Calibri" w:hAnsiTheme="majorHAnsi" w:cs="Times New Roman"/>
                <w:sz w:val="22"/>
                <w:szCs w:val="22"/>
                <w:lang w:val="es-ES" w:eastAsia="en-US"/>
              </w:rPr>
            </w:pPr>
            <w:r w:rsidRPr="00116AB5">
              <w:rPr>
                <w:rFonts w:asciiTheme="majorHAnsi" w:eastAsia="Calibri" w:hAnsiTheme="majorHAnsi" w:cs="Times New Roman"/>
                <w:sz w:val="22"/>
                <w:szCs w:val="22"/>
                <w:lang w:val="es-ES" w:eastAsia="en-US"/>
              </w:rPr>
              <w:t xml:space="preserve">8. </w:t>
            </w:r>
            <w:r w:rsidR="00C4268F">
              <w:rPr>
                <w:rFonts w:asciiTheme="majorHAnsi" w:eastAsia="Calibri" w:hAnsiTheme="majorHAnsi" w:cs="Times New Roman"/>
                <w:sz w:val="22"/>
                <w:szCs w:val="22"/>
                <w:lang w:val="es-ES" w:eastAsia="en-US"/>
              </w:rPr>
              <w:t>Claridad y precisión en la exposición oral.</w:t>
            </w:r>
          </w:p>
          <w:p w14:paraId="58D77FD6" w14:textId="7CFFFA3F" w:rsidR="00374650" w:rsidRPr="00116AB5" w:rsidRDefault="00374650" w:rsidP="00A1137D">
            <w:pPr>
              <w:rPr>
                <w:rFonts w:asciiTheme="majorHAnsi" w:eastAsia="Calibri" w:hAnsiTheme="majorHAnsi" w:cs="Times New Roman"/>
                <w:sz w:val="22"/>
                <w:szCs w:val="22"/>
                <w:lang w:val="es-ES" w:eastAsia="en-US"/>
              </w:rPr>
            </w:pPr>
          </w:p>
        </w:tc>
        <w:tc>
          <w:tcPr>
            <w:tcW w:w="2095" w:type="dxa"/>
            <w:vAlign w:val="center"/>
          </w:tcPr>
          <w:p w14:paraId="104CF20B" w14:textId="0178D59B" w:rsidR="009A5CB4" w:rsidRPr="00893AD5" w:rsidRDefault="009A5CB4" w:rsidP="00893AD5">
            <w:pPr>
              <w:jc w:val="center"/>
              <w:rPr>
                <w:rFonts w:ascii="Calibri" w:eastAsia="MS Gothic" w:hAnsi="Calibri" w:cs="MS Gothic"/>
                <w:color w:val="000000"/>
                <w:lang w:val="es-ES" w:eastAsia="en-US"/>
              </w:rPr>
            </w:pPr>
          </w:p>
        </w:tc>
      </w:tr>
      <w:tr w:rsidR="009A5CB4" w:rsidRPr="00116AB5" w14:paraId="7C52A31C" w14:textId="77777777" w:rsidTr="00893AD5">
        <w:trPr>
          <w:gridAfter w:val="1"/>
          <w:wAfter w:w="16" w:type="dxa"/>
        </w:trPr>
        <w:tc>
          <w:tcPr>
            <w:tcW w:w="6973" w:type="dxa"/>
          </w:tcPr>
          <w:p w14:paraId="52800AAE" w14:textId="77777777" w:rsidR="009A5CB4" w:rsidRDefault="009A5CB4" w:rsidP="00EA1C1B">
            <w:pPr>
              <w:rPr>
                <w:rFonts w:asciiTheme="majorHAnsi" w:eastAsia="Calibri" w:hAnsiTheme="majorHAnsi" w:cs="Times New Roman"/>
                <w:sz w:val="22"/>
                <w:szCs w:val="22"/>
                <w:lang w:val="es-ES" w:eastAsia="en-US"/>
              </w:rPr>
            </w:pPr>
            <w:r>
              <w:rPr>
                <w:rFonts w:asciiTheme="majorHAnsi" w:eastAsia="Calibri" w:hAnsiTheme="majorHAnsi" w:cs="Times New Roman"/>
                <w:sz w:val="22"/>
                <w:szCs w:val="22"/>
                <w:lang w:val="es-ES" w:eastAsia="en-US"/>
              </w:rPr>
              <w:t>9.</w:t>
            </w:r>
            <w:r w:rsidRPr="00116AB5">
              <w:rPr>
                <w:rFonts w:asciiTheme="majorHAnsi" w:eastAsia="Calibri" w:hAnsiTheme="majorHAnsi" w:cs="Times New Roman"/>
                <w:sz w:val="22"/>
                <w:szCs w:val="22"/>
                <w:lang w:val="es-ES" w:eastAsia="en-US"/>
              </w:rPr>
              <w:t xml:space="preserve"> </w:t>
            </w:r>
            <w:r w:rsidR="00C4268F">
              <w:rPr>
                <w:rFonts w:asciiTheme="majorHAnsi" w:eastAsia="Calibri" w:hAnsiTheme="majorHAnsi" w:cs="Times New Roman"/>
                <w:sz w:val="22"/>
                <w:szCs w:val="22"/>
                <w:lang w:val="es-ES" w:eastAsia="en-US"/>
              </w:rPr>
              <w:t>Conocimientos del estudiante sobre el tema objeto de estudio.</w:t>
            </w:r>
          </w:p>
          <w:p w14:paraId="1165F799" w14:textId="191194A4" w:rsidR="00C4268F" w:rsidRPr="00116AB5" w:rsidRDefault="00C4268F" w:rsidP="00EA1C1B">
            <w:pPr>
              <w:rPr>
                <w:rFonts w:asciiTheme="majorHAnsi" w:eastAsia="Calibri" w:hAnsiTheme="majorHAnsi" w:cs="Times New Roman"/>
                <w:sz w:val="22"/>
                <w:szCs w:val="22"/>
                <w:lang w:val="es-ES" w:eastAsia="en-US"/>
              </w:rPr>
            </w:pPr>
          </w:p>
        </w:tc>
        <w:tc>
          <w:tcPr>
            <w:tcW w:w="2095" w:type="dxa"/>
            <w:vAlign w:val="center"/>
          </w:tcPr>
          <w:p w14:paraId="38B954FA" w14:textId="77777777" w:rsidR="009A5CB4" w:rsidRPr="00893AD5" w:rsidRDefault="009A5CB4" w:rsidP="00893AD5">
            <w:pPr>
              <w:jc w:val="center"/>
              <w:rPr>
                <w:rFonts w:ascii="Calibri" w:eastAsia="MS Gothic" w:hAnsi="Calibri" w:cs="MS Gothic"/>
                <w:color w:val="000000"/>
                <w:lang w:val="es-ES" w:eastAsia="en-US"/>
              </w:rPr>
            </w:pPr>
          </w:p>
        </w:tc>
      </w:tr>
      <w:tr w:rsidR="009A5CB4" w:rsidRPr="00116AB5" w14:paraId="5A7E5598" w14:textId="77777777" w:rsidTr="00893AD5">
        <w:trPr>
          <w:gridAfter w:val="1"/>
          <w:wAfter w:w="16" w:type="dxa"/>
          <w:trHeight w:val="437"/>
        </w:trPr>
        <w:tc>
          <w:tcPr>
            <w:tcW w:w="6973" w:type="dxa"/>
          </w:tcPr>
          <w:p w14:paraId="244BA3EA" w14:textId="77777777" w:rsidR="00893AD5" w:rsidRDefault="00893AD5" w:rsidP="00EA1C1B">
            <w:pPr>
              <w:rPr>
                <w:rFonts w:asciiTheme="majorHAnsi" w:eastAsia="Calibri" w:hAnsiTheme="majorHAnsi" w:cs="Times New Roman"/>
                <w:sz w:val="22"/>
                <w:szCs w:val="22"/>
                <w:lang w:val="es-ES" w:eastAsia="en-US"/>
              </w:rPr>
            </w:pPr>
          </w:p>
          <w:p w14:paraId="38786B36" w14:textId="6F2EEC6B" w:rsidR="009A5CB4" w:rsidRPr="00116AB5" w:rsidRDefault="009A5CB4" w:rsidP="00EA1C1B">
            <w:pPr>
              <w:rPr>
                <w:rFonts w:asciiTheme="majorHAnsi" w:eastAsia="Calibri" w:hAnsiTheme="majorHAnsi" w:cs="Times New Roman"/>
                <w:sz w:val="22"/>
                <w:szCs w:val="22"/>
                <w:lang w:val="es-ES" w:eastAsia="en-US"/>
              </w:rPr>
            </w:pPr>
            <w:r>
              <w:rPr>
                <w:rFonts w:asciiTheme="majorHAnsi" w:eastAsia="Calibri" w:hAnsiTheme="majorHAnsi" w:cs="Times New Roman"/>
                <w:sz w:val="22"/>
                <w:szCs w:val="22"/>
                <w:lang w:val="es-ES" w:eastAsia="en-US"/>
              </w:rPr>
              <w:t xml:space="preserve">10. </w:t>
            </w:r>
            <w:r w:rsidR="00C4268F">
              <w:rPr>
                <w:rFonts w:asciiTheme="majorHAnsi" w:eastAsia="Calibri" w:hAnsiTheme="majorHAnsi" w:cs="Times New Roman"/>
                <w:sz w:val="22"/>
                <w:szCs w:val="22"/>
                <w:lang w:val="es-ES" w:eastAsia="en-US"/>
              </w:rPr>
              <w:t>Respuestas a los comentarios o preguntas de la comisión del tribunal.</w:t>
            </w:r>
          </w:p>
        </w:tc>
        <w:tc>
          <w:tcPr>
            <w:tcW w:w="2095" w:type="dxa"/>
            <w:vAlign w:val="center"/>
          </w:tcPr>
          <w:p w14:paraId="7A72C47B" w14:textId="77777777" w:rsidR="009A5CB4" w:rsidRPr="00893AD5" w:rsidRDefault="009A5CB4" w:rsidP="00893AD5">
            <w:pPr>
              <w:jc w:val="center"/>
              <w:rPr>
                <w:rFonts w:ascii="Calibri" w:eastAsia="MS Gothic" w:hAnsi="Calibri" w:cs="MS Gothic"/>
                <w:color w:val="000000"/>
                <w:lang w:val="es-ES" w:eastAsia="en-US"/>
              </w:rPr>
            </w:pPr>
          </w:p>
        </w:tc>
      </w:tr>
      <w:tr w:rsidR="009A5CB4" w:rsidRPr="00116AB5" w14:paraId="71372E75" w14:textId="77777777" w:rsidTr="009A5CB4">
        <w:tc>
          <w:tcPr>
            <w:tcW w:w="9084" w:type="dxa"/>
            <w:gridSpan w:val="3"/>
          </w:tcPr>
          <w:p w14:paraId="20D83265" w14:textId="77777777" w:rsidR="002256B1" w:rsidRDefault="002256B1" w:rsidP="00A1137D">
            <w:pPr>
              <w:rPr>
                <w:rFonts w:asciiTheme="majorHAnsi" w:eastAsia="Calibri" w:hAnsiTheme="majorHAnsi" w:cs="Times New Roman"/>
                <w:sz w:val="22"/>
                <w:szCs w:val="22"/>
                <w:lang w:val="es-ES" w:eastAsia="en-US"/>
              </w:rPr>
            </w:pPr>
          </w:p>
          <w:p w14:paraId="387C045C" w14:textId="69560B3C" w:rsidR="009A5CB4" w:rsidRDefault="009A5CB4" w:rsidP="00A1137D">
            <w:pPr>
              <w:rPr>
                <w:rFonts w:asciiTheme="majorHAnsi" w:eastAsia="Calibri" w:hAnsiTheme="majorHAnsi" w:cs="Times New Roman"/>
                <w:sz w:val="22"/>
                <w:szCs w:val="22"/>
                <w:lang w:val="es-ES" w:eastAsia="en-US"/>
              </w:rPr>
            </w:pPr>
            <w:r>
              <w:rPr>
                <w:rFonts w:asciiTheme="majorHAnsi" w:eastAsia="Calibri" w:hAnsiTheme="majorHAnsi" w:cs="Times New Roman"/>
                <w:sz w:val="22"/>
                <w:szCs w:val="22"/>
                <w:lang w:val="es-ES" w:eastAsia="en-US"/>
              </w:rPr>
              <w:t xml:space="preserve">  </w:t>
            </w:r>
            <w:r w:rsidR="00893AD5">
              <w:rPr>
                <w:rFonts w:asciiTheme="majorHAnsi" w:eastAsia="Calibri" w:hAnsiTheme="majorHAnsi" w:cs="Times New Roman"/>
                <w:sz w:val="22"/>
                <w:szCs w:val="22"/>
                <w:lang w:val="es-ES" w:eastAsia="en-US"/>
              </w:rPr>
              <w:t xml:space="preserve"> </w:t>
            </w:r>
            <w:r w:rsidR="002256B1">
              <w:rPr>
                <w:rFonts w:asciiTheme="majorHAnsi" w:eastAsia="Calibri" w:hAnsiTheme="majorHAnsi" w:cs="Times New Roman"/>
                <w:sz w:val="22"/>
                <w:szCs w:val="22"/>
                <w:lang w:val="es-ES" w:eastAsia="en-US"/>
              </w:rPr>
              <w:t xml:space="preserve">                                                                                                                                       </w:t>
            </w:r>
            <w:r>
              <w:rPr>
                <w:rFonts w:asciiTheme="majorHAnsi" w:eastAsia="Calibri" w:hAnsiTheme="majorHAnsi" w:cs="Times New Roman"/>
                <w:sz w:val="22"/>
                <w:szCs w:val="22"/>
                <w:lang w:val="es-ES" w:eastAsia="en-US"/>
              </w:rPr>
              <w:t>Total</w:t>
            </w:r>
            <w:r w:rsidR="002256B1">
              <w:rPr>
                <w:rFonts w:asciiTheme="majorHAnsi" w:eastAsia="Calibri" w:hAnsiTheme="majorHAnsi" w:cs="Times New Roman"/>
                <w:sz w:val="22"/>
                <w:szCs w:val="22"/>
                <w:lang w:val="es-ES" w:eastAsia="en-US"/>
              </w:rPr>
              <w:t xml:space="preserve"> puntos</w:t>
            </w:r>
            <w:r>
              <w:rPr>
                <w:rFonts w:asciiTheme="majorHAnsi" w:eastAsia="Calibri" w:hAnsiTheme="majorHAnsi" w:cs="Times New Roman"/>
                <w:sz w:val="22"/>
                <w:szCs w:val="22"/>
                <w:lang w:val="es-ES" w:eastAsia="en-US"/>
              </w:rPr>
              <w:t xml:space="preserve"> _______    </w:t>
            </w:r>
            <w:r w:rsidR="00893AD5">
              <w:rPr>
                <w:rFonts w:asciiTheme="majorHAnsi" w:eastAsia="Calibri" w:hAnsiTheme="majorHAnsi" w:cs="Times New Roman"/>
                <w:sz w:val="22"/>
                <w:szCs w:val="22"/>
                <w:lang w:val="es-ES" w:eastAsia="en-US"/>
              </w:rPr>
              <w:t xml:space="preserve"> </w:t>
            </w:r>
          </w:p>
          <w:p w14:paraId="00D7C898" w14:textId="2AEF46CE" w:rsidR="009A5CB4" w:rsidRPr="00116AB5" w:rsidRDefault="009A5CB4" w:rsidP="00A1137D">
            <w:pPr>
              <w:rPr>
                <w:rFonts w:asciiTheme="majorHAnsi" w:eastAsia="Calibri" w:hAnsiTheme="majorHAnsi" w:cs="Times New Roman"/>
                <w:sz w:val="22"/>
                <w:szCs w:val="22"/>
                <w:lang w:val="es-ES" w:eastAsia="en-US"/>
              </w:rPr>
            </w:pPr>
          </w:p>
        </w:tc>
      </w:tr>
    </w:tbl>
    <w:p w14:paraId="40D455A8" w14:textId="77777777" w:rsidR="00E87524" w:rsidRPr="00594BDC" w:rsidRDefault="00E87524" w:rsidP="00E87524">
      <w:pPr>
        <w:spacing w:after="200" w:line="100" w:lineRule="exact"/>
        <w:jc w:val="center"/>
        <w:rPr>
          <w:rFonts w:asciiTheme="majorHAnsi" w:eastAsia="Calibri" w:hAnsiTheme="majorHAnsi" w:cs="Times New Roman"/>
          <w:sz w:val="22"/>
          <w:szCs w:val="22"/>
          <w:lang w:eastAsia="en-US"/>
        </w:rPr>
      </w:pPr>
    </w:p>
    <w:p w14:paraId="349A912F" w14:textId="77777777" w:rsidR="002256B1" w:rsidRDefault="002256B1" w:rsidP="00FB2071">
      <w:pPr>
        <w:spacing w:after="200" w:line="276" w:lineRule="auto"/>
        <w:jc w:val="center"/>
        <w:rPr>
          <w:rFonts w:asciiTheme="majorHAnsi" w:eastAsia="Calibri" w:hAnsiTheme="majorHAnsi" w:cs="Times New Roman"/>
          <w:sz w:val="22"/>
          <w:szCs w:val="22"/>
          <w:lang w:val="es-ES" w:eastAsia="en-US"/>
        </w:rPr>
      </w:pPr>
    </w:p>
    <w:p w14:paraId="7424F368" w14:textId="65AD7626" w:rsidR="00FB2071" w:rsidRDefault="002256B1" w:rsidP="002256B1">
      <w:pPr>
        <w:spacing w:after="200" w:line="276" w:lineRule="auto"/>
        <w:ind w:left="3540" w:firstLine="708"/>
        <w:jc w:val="center"/>
        <w:rPr>
          <w:rFonts w:asciiTheme="majorHAnsi" w:eastAsia="Calibri" w:hAnsiTheme="majorHAnsi" w:cs="Times New Roman"/>
          <w:sz w:val="22"/>
          <w:szCs w:val="22"/>
          <w:lang w:val="es-ES" w:eastAsia="en-US"/>
        </w:rPr>
      </w:pPr>
      <w:r>
        <w:rPr>
          <w:rFonts w:asciiTheme="majorHAnsi" w:eastAsia="Calibri" w:hAnsiTheme="majorHAnsi" w:cs="Times New Roman"/>
          <w:sz w:val="22"/>
          <w:szCs w:val="22"/>
          <w:lang w:val="es-ES" w:eastAsia="en-US"/>
        </w:rPr>
        <w:t xml:space="preserve">                        CALIFICACIÓN FINAL:  _______________</w:t>
      </w:r>
    </w:p>
    <w:p w14:paraId="7B3A8D4E" w14:textId="77777777" w:rsidR="00FB2071" w:rsidRDefault="00FB2071" w:rsidP="00893AD5">
      <w:pPr>
        <w:spacing w:after="200" w:line="140" w:lineRule="exact"/>
        <w:rPr>
          <w:rFonts w:asciiTheme="majorHAnsi" w:eastAsia="Calibri" w:hAnsiTheme="majorHAnsi" w:cs="Times New Roman"/>
          <w:sz w:val="22"/>
          <w:szCs w:val="22"/>
          <w:lang w:val="es-ES" w:eastAsia="en-US"/>
        </w:rPr>
      </w:pPr>
    </w:p>
    <w:p w14:paraId="661AE920" w14:textId="2FC92911" w:rsidR="001046A6" w:rsidRPr="00D423CB" w:rsidRDefault="00FB2071" w:rsidP="002256B1">
      <w:pPr>
        <w:spacing w:after="200" w:line="276" w:lineRule="auto"/>
        <w:rPr>
          <w:rFonts w:asciiTheme="majorHAnsi" w:eastAsia="Calibri" w:hAnsiTheme="majorHAnsi" w:cs="Times New Roman"/>
          <w:sz w:val="22"/>
          <w:szCs w:val="22"/>
          <w:lang w:val="es-ES" w:eastAsia="en-US"/>
        </w:rPr>
      </w:pPr>
      <w:r>
        <w:rPr>
          <w:rFonts w:asciiTheme="majorHAnsi" w:eastAsia="Calibri" w:hAnsiTheme="majorHAnsi" w:cs="Times New Roman"/>
          <w:sz w:val="22"/>
          <w:szCs w:val="22"/>
          <w:lang w:val="es-ES" w:eastAsia="en-US"/>
        </w:rPr>
        <w:t xml:space="preserve">                  </w:t>
      </w:r>
      <w:r w:rsidR="002256B1">
        <w:rPr>
          <w:rFonts w:asciiTheme="majorHAnsi" w:eastAsia="Calibri" w:hAnsiTheme="majorHAnsi" w:cs="Times New Roman"/>
          <w:sz w:val="22"/>
          <w:szCs w:val="22"/>
          <w:lang w:val="es-ES" w:eastAsia="en-US"/>
        </w:rPr>
        <w:t>Comentarios, f</w:t>
      </w:r>
      <w:r>
        <w:rPr>
          <w:rFonts w:asciiTheme="majorHAnsi" w:eastAsia="Calibri" w:hAnsiTheme="majorHAnsi" w:cs="Times New Roman"/>
          <w:sz w:val="22"/>
          <w:szCs w:val="22"/>
          <w:lang w:val="es-ES" w:eastAsia="en-US"/>
        </w:rPr>
        <w:t xml:space="preserve">echa </w:t>
      </w:r>
      <w:r w:rsidR="00D423CB" w:rsidRPr="00116AB5">
        <w:rPr>
          <w:rFonts w:asciiTheme="majorHAnsi" w:eastAsia="Calibri" w:hAnsiTheme="majorHAnsi" w:cs="Times New Roman"/>
          <w:sz w:val="22"/>
          <w:szCs w:val="22"/>
          <w:lang w:val="es-ES" w:eastAsia="en-US"/>
        </w:rPr>
        <w:t>y firma</w:t>
      </w:r>
      <w:r>
        <w:rPr>
          <w:rFonts w:asciiTheme="majorHAnsi" w:eastAsia="Calibri" w:hAnsiTheme="majorHAnsi" w:cs="Times New Roman"/>
          <w:sz w:val="20"/>
          <w:szCs w:val="20"/>
          <w:lang w:val="es-ES" w:eastAsia="en-US"/>
        </w:rPr>
        <w:t>:</w:t>
      </w:r>
    </w:p>
    <w:p w14:paraId="4612AD4C" w14:textId="723F2577" w:rsidR="00A1137D" w:rsidRDefault="00A1137D" w:rsidP="00A1137D">
      <w:pPr>
        <w:spacing w:after="200" w:line="276" w:lineRule="auto"/>
        <w:rPr>
          <w:rFonts w:asciiTheme="majorHAnsi" w:eastAsia="Calibri" w:hAnsiTheme="majorHAnsi" w:cs="Times New Roman"/>
          <w:sz w:val="22"/>
          <w:szCs w:val="22"/>
          <w:lang w:val="es-ES" w:eastAsia="en-US"/>
        </w:rPr>
      </w:pPr>
    </w:p>
    <w:p w14:paraId="1320D4B5" w14:textId="62CAFE87" w:rsidR="00200CD0" w:rsidRPr="00116AB5" w:rsidRDefault="00200CD0" w:rsidP="002256B1">
      <w:pPr>
        <w:ind w:right="821"/>
        <w:rPr>
          <w:rFonts w:asciiTheme="majorHAnsi" w:hAnsiTheme="majorHAnsi"/>
          <w:lang w:val="es-ES"/>
        </w:rPr>
      </w:pPr>
    </w:p>
    <w:sectPr w:rsidR="00200CD0" w:rsidRPr="00116AB5" w:rsidSect="00FB2071">
      <w:headerReference w:type="default" r:id="rId8"/>
      <w:pgSz w:w="11900" w:h="16840"/>
      <w:pgMar w:top="720" w:right="720" w:bottom="720" w:left="720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615E6" w14:textId="77777777" w:rsidR="00257355" w:rsidRDefault="00257355" w:rsidP="00057295">
      <w:r>
        <w:separator/>
      </w:r>
    </w:p>
  </w:endnote>
  <w:endnote w:type="continuationSeparator" w:id="0">
    <w:p w14:paraId="280A24D5" w14:textId="77777777" w:rsidR="00257355" w:rsidRDefault="00257355" w:rsidP="00057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BA3AB" w14:textId="77777777" w:rsidR="00257355" w:rsidRDefault="00257355" w:rsidP="00057295">
      <w:r>
        <w:separator/>
      </w:r>
    </w:p>
  </w:footnote>
  <w:footnote w:type="continuationSeparator" w:id="0">
    <w:p w14:paraId="0B2C5156" w14:textId="77777777" w:rsidR="00257355" w:rsidRDefault="00257355" w:rsidP="00057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2A223" w14:textId="541C105D" w:rsidR="00057295" w:rsidRPr="00057295" w:rsidRDefault="00057295" w:rsidP="00057295">
    <w:pPr>
      <w:pStyle w:val="Encabezado"/>
      <w:jc w:val="center"/>
      <w:rPr>
        <w:rFonts w:ascii="Times New Roman" w:eastAsia="Times New Roman" w:hAnsi="Times New Roman" w:cs="Times New Roman"/>
        <w:sz w:val="20"/>
        <w:szCs w:val="20"/>
        <w:lang w:val="es-ES"/>
      </w:rPr>
    </w:pPr>
    <w:r w:rsidRPr="00057295">
      <w:rPr>
        <w:rFonts w:ascii="Times New Roman" w:eastAsia="Times New Roman" w:hAnsi="Times New Roman" w:cs="Times New Roman"/>
        <w:noProof/>
        <w:sz w:val="20"/>
        <w:szCs w:val="20"/>
        <w:lang w:val="es-ES"/>
      </w:rPr>
      <w:drawing>
        <wp:inline distT="0" distB="0" distL="0" distR="0" wp14:anchorId="2A774E98" wp14:editId="3E0EF2DD">
          <wp:extent cx="702945" cy="737235"/>
          <wp:effectExtent l="0" t="0" r="1905" b="571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B2E4B2" w14:textId="77777777" w:rsidR="00057295" w:rsidRPr="00057295" w:rsidRDefault="00057295" w:rsidP="00057295">
    <w:pPr>
      <w:tabs>
        <w:tab w:val="center" w:pos="4252"/>
        <w:tab w:val="right" w:pos="8504"/>
      </w:tabs>
      <w:jc w:val="center"/>
      <w:rPr>
        <w:rFonts w:ascii="Cambria" w:eastAsia="Times New Roman" w:hAnsi="Cambria" w:cs="Times New Roman"/>
        <w:smallCaps/>
        <w:sz w:val="20"/>
        <w:szCs w:val="20"/>
        <w:lang w:val="es-ES"/>
      </w:rPr>
    </w:pPr>
    <w:r w:rsidRPr="00057295">
      <w:rPr>
        <w:rFonts w:ascii="Cambria" w:eastAsia="Times New Roman" w:hAnsi="Cambria" w:cs="Times New Roman"/>
        <w:smallCaps/>
        <w:sz w:val="20"/>
        <w:szCs w:val="20"/>
        <w:lang w:val="es-ES"/>
      </w:rPr>
      <w:t>Universidad de Jaén</w:t>
    </w:r>
  </w:p>
  <w:p w14:paraId="1FFC3B2F" w14:textId="77777777" w:rsidR="00057295" w:rsidRPr="00057295" w:rsidRDefault="00057295" w:rsidP="00057295">
    <w:pPr>
      <w:tabs>
        <w:tab w:val="center" w:pos="4252"/>
        <w:tab w:val="right" w:pos="8504"/>
      </w:tabs>
      <w:jc w:val="center"/>
      <w:rPr>
        <w:rFonts w:ascii="Times New Roman" w:eastAsia="Times New Roman" w:hAnsi="Times New Roman" w:cs="Times New Roman"/>
        <w:i/>
        <w:sz w:val="20"/>
        <w:szCs w:val="20"/>
        <w:lang w:val="es-ES"/>
      </w:rPr>
    </w:pPr>
    <w:r w:rsidRPr="00057295">
      <w:rPr>
        <w:rFonts w:ascii="Times New Roman" w:eastAsia="Times New Roman" w:hAnsi="Times New Roman" w:cs="Times New Roman"/>
        <w:i/>
        <w:sz w:val="20"/>
        <w:szCs w:val="20"/>
        <w:lang w:val="es-ES"/>
      </w:rPr>
      <w:t>Facultad de Ciencias de la Salud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258CE"/>
    <w:multiLevelType w:val="hybridMultilevel"/>
    <w:tmpl w:val="ACDE6E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950AB"/>
    <w:multiLevelType w:val="hybridMultilevel"/>
    <w:tmpl w:val="5138280C"/>
    <w:lvl w:ilvl="0" w:tplc="C8146566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891"/>
    <w:rsid w:val="000124D3"/>
    <w:rsid w:val="00057295"/>
    <w:rsid w:val="00091436"/>
    <w:rsid w:val="000A0C7F"/>
    <w:rsid w:val="000B09FB"/>
    <w:rsid w:val="000B368B"/>
    <w:rsid w:val="001046A6"/>
    <w:rsid w:val="00111F07"/>
    <w:rsid w:val="00116AB5"/>
    <w:rsid w:val="00132107"/>
    <w:rsid w:val="0015118A"/>
    <w:rsid w:val="00180383"/>
    <w:rsid w:val="001A3FCC"/>
    <w:rsid w:val="001D114B"/>
    <w:rsid w:val="00200CD0"/>
    <w:rsid w:val="002256B1"/>
    <w:rsid w:val="00250B88"/>
    <w:rsid w:val="00257355"/>
    <w:rsid w:val="002D1CFA"/>
    <w:rsid w:val="00374650"/>
    <w:rsid w:val="003B6FE9"/>
    <w:rsid w:val="003C03FB"/>
    <w:rsid w:val="003F2E80"/>
    <w:rsid w:val="00405DF6"/>
    <w:rsid w:val="00450D9D"/>
    <w:rsid w:val="004752E6"/>
    <w:rsid w:val="004B5DE7"/>
    <w:rsid w:val="004D0894"/>
    <w:rsid w:val="005429C8"/>
    <w:rsid w:val="0057015B"/>
    <w:rsid w:val="00594BDC"/>
    <w:rsid w:val="005A45E7"/>
    <w:rsid w:val="005A705B"/>
    <w:rsid w:val="005B5D62"/>
    <w:rsid w:val="005C0031"/>
    <w:rsid w:val="005C70C4"/>
    <w:rsid w:val="005D11C0"/>
    <w:rsid w:val="005D486E"/>
    <w:rsid w:val="00600378"/>
    <w:rsid w:val="00611ABB"/>
    <w:rsid w:val="00676554"/>
    <w:rsid w:val="006A1D6C"/>
    <w:rsid w:val="006A215E"/>
    <w:rsid w:val="006C78CA"/>
    <w:rsid w:val="006D232B"/>
    <w:rsid w:val="006E283F"/>
    <w:rsid w:val="006E5898"/>
    <w:rsid w:val="00734998"/>
    <w:rsid w:val="00736AF3"/>
    <w:rsid w:val="00766891"/>
    <w:rsid w:val="00773DCC"/>
    <w:rsid w:val="007E1A73"/>
    <w:rsid w:val="007F264D"/>
    <w:rsid w:val="007F55E6"/>
    <w:rsid w:val="0084282B"/>
    <w:rsid w:val="0085292D"/>
    <w:rsid w:val="00893AD5"/>
    <w:rsid w:val="00893E45"/>
    <w:rsid w:val="008D4FE4"/>
    <w:rsid w:val="008E0180"/>
    <w:rsid w:val="00926015"/>
    <w:rsid w:val="009416E1"/>
    <w:rsid w:val="0097162E"/>
    <w:rsid w:val="00982FD6"/>
    <w:rsid w:val="00983F63"/>
    <w:rsid w:val="009A5CB4"/>
    <w:rsid w:val="009D3AFF"/>
    <w:rsid w:val="00A1137D"/>
    <w:rsid w:val="00A86663"/>
    <w:rsid w:val="00AB219A"/>
    <w:rsid w:val="00AF5EA1"/>
    <w:rsid w:val="00B42AC8"/>
    <w:rsid w:val="00C25BDD"/>
    <w:rsid w:val="00C27D0F"/>
    <w:rsid w:val="00C4268F"/>
    <w:rsid w:val="00C85EF1"/>
    <w:rsid w:val="00CC51F2"/>
    <w:rsid w:val="00CD7EEE"/>
    <w:rsid w:val="00D37EFC"/>
    <w:rsid w:val="00D423CB"/>
    <w:rsid w:val="00D75B6F"/>
    <w:rsid w:val="00D92EA6"/>
    <w:rsid w:val="00DE13CB"/>
    <w:rsid w:val="00DF3FAA"/>
    <w:rsid w:val="00E25701"/>
    <w:rsid w:val="00E2632B"/>
    <w:rsid w:val="00E51ECE"/>
    <w:rsid w:val="00E54CD8"/>
    <w:rsid w:val="00E60589"/>
    <w:rsid w:val="00E82BD1"/>
    <w:rsid w:val="00E8328A"/>
    <w:rsid w:val="00E87524"/>
    <w:rsid w:val="00EA1C1B"/>
    <w:rsid w:val="00EA1E53"/>
    <w:rsid w:val="00EC0D0B"/>
    <w:rsid w:val="00F37C06"/>
    <w:rsid w:val="00F722FE"/>
    <w:rsid w:val="00F771BB"/>
    <w:rsid w:val="00F8071C"/>
    <w:rsid w:val="00FB2071"/>
    <w:rsid w:val="00FF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DFD7A8"/>
  <w14:defaultImageDpi w14:val="300"/>
  <w15:docId w15:val="{A14B5288-31E1-C543-836B-BEC74205A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6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572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7295"/>
  </w:style>
  <w:style w:type="paragraph" w:styleId="Piedepgina">
    <w:name w:val="footer"/>
    <w:basedOn w:val="Normal"/>
    <w:link w:val="PiedepginaCar"/>
    <w:uiPriority w:val="99"/>
    <w:unhideWhenUsed/>
    <w:rsid w:val="000572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7295"/>
  </w:style>
  <w:style w:type="paragraph" w:styleId="Textodeglobo">
    <w:name w:val="Balloon Text"/>
    <w:basedOn w:val="Normal"/>
    <w:link w:val="TextodegloboCar"/>
    <w:uiPriority w:val="99"/>
    <w:semiHidden/>
    <w:unhideWhenUsed/>
    <w:rsid w:val="000572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7295"/>
    <w:rPr>
      <w:rFonts w:ascii="Tahoma" w:hAnsi="Tahoma" w:cs="Tahoma"/>
      <w:sz w:val="16"/>
      <w:szCs w:val="16"/>
    </w:rPr>
  </w:style>
  <w:style w:type="table" w:styleId="Listaclara-nfasis4">
    <w:name w:val="Light List Accent 4"/>
    <w:basedOn w:val="Tablanormal"/>
    <w:uiPriority w:val="61"/>
    <w:rsid w:val="0005729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ombreadoclaro-nfasis4">
    <w:name w:val="Light Shading Accent 4"/>
    <w:basedOn w:val="Tablanormal"/>
    <w:uiPriority w:val="60"/>
    <w:rsid w:val="005D11C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Prrafodelista">
    <w:name w:val="List Paragraph"/>
    <w:basedOn w:val="Normal"/>
    <w:uiPriority w:val="34"/>
    <w:qFormat/>
    <w:rsid w:val="00B42AC8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5A705B"/>
    <w:rPr>
      <w:rFonts w:eastAsia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5D486E"/>
    <w:rPr>
      <w:rFonts w:ascii="Calibri" w:eastAsia="Calibri" w:hAnsi="Calibri" w:cs="Times New Roman"/>
      <w:sz w:val="20"/>
      <w:szCs w:val="20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D486E"/>
    <w:rPr>
      <w:rFonts w:ascii="Calibri" w:eastAsia="Calibri" w:hAnsi="Calibri" w:cs="Times New Roman"/>
      <w:sz w:val="20"/>
      <w:szCs w:val="20"/>
      <w:lang w:val="es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5D486E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F37C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37C0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37C0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7C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7C06"/>
    <w:rPr>
      <w:b/>
      <w:bCs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37C0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37C0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37C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00910-8658-F142-9CCD-727F0850B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Angeles Diaz Fernandez</cp:lastModifiedBy>
  <cp:revision>6</cp:revision>
  <cp:lastPrinted>2021-03-14T09:32:00Z</cp:lastPrinted>
  <dcterms:created xsi:type="dcterms:W3CDTF">2021-03-14T10:39:00Z</dcterms:created>
  <dcterms:modified xsi:type="dcterms:W3CDTF">2021-03-14T10:48:00Z</dcterms:modified>
</cp:coreProperties>
</file>